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ПРИНЯТ</w:t>
      </w:r>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B11B4">
        <w:t>_____________________Н.П.Шалкова</w:t>
      </w:r>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290EA5">
        <w:rPr>
          <w:u w:val="single"/>
        </w:rPr>
        <w:t xml:space="preserve"> 21</w:t>
      </w:r>
      <w:r>
        <w:rPr>
          <w:u w:val="single"/>
        </w:rPr>
        <w:t xml:space="preserve">» </w:t>
      </w:r>
      <w:r>
        <w:t xml:space="preserve"> </w:t>
      </w:r>
      <w:r w:rsidR="002F3B3A">
        <w:rPr>
          <w:u w:val="single"/>
        </w:rPr>
        <w:t xml:space="preserve"> </w:t>
      </w:r>
      <w:r w:rsidR="00290EA5">
        <w:rPr>
          <w:u w:val="single"/>
        </w:rPr>
        <w:t>марта</w:t>
      </w:r>
      <w:r>
        <w:rPr>
          <w:u w:val="single"/>
        </w:rPr>
        <w:t xml:space="preserve">   </w:t>
      </w:r>
      <w:r w:rsidR="00290EA5">
        <w:t>2017</w:t>
      </w:r>
      <w:r>
        <w:t xml:space="preserve"> года</w:t>
      </w:r>
      <w:r>
        <w:rPr>
          <w:u w:val="single"/>
        </w:rPr>
        <w:t xml:space="preserve">  </w:t>
      </w:r>
    </w:p>
    <w:p w:rsidR="00655844" w:rsidRDefault="0007702C" w:rsidP="00655844">
      <w:pPr>
        <w:pStyle w:val="a3"/>
        <w:ind w:left="4956"/>
        <w:jc w:val="left"/>
      </w:pPr>
      <w:r>
        <w:t xml:space="preserve">Решение № </w:t>
      </w:r>
      <w:r w:rsidR="00290EA5">
        <w:t>156</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BB11B4">
        <w:t>_____________________Н.П.Шалкова</w:t>
      </w:r>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Селиярово(далее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тепло-,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Pr="005B22BB" w:rsidRDefault="00997D40" w:rsidP="00655844">
      <w:pPr>
        <w:autoSpaceDE w:val="0"/>
        <w:autoSpaceDN w:val="0"/>
        <w:adjustRightInd w:val="0"/>
        <w:ind w:firstLine="540"/>
        <w:jc w:val="both"/>
        <w:rPr>
          <w:bCs/>
        </w:rPr>
      </w:pPr>
      <w:r w:rsidRPr="005B22BB">
        <w:rPr>
          <w:bCs/>
        </w:rPr>
        <w:lastRenderedPageBreak/>
        <w:t>(</w:t>
      </w: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5F58D1" w:rsidRPr="005B22BB">
        <w:rPr>
          <w:bCs/>
          <w:i/>
        </w:rPr>
        <w:t>и решения Совета депутатов от 31.10</w:t>
      </w:r>
      <w:r w:rsidRPr="005B22BB">
        <w:rPr>
          <w:bCs/>
          <w:i/>
        </w:rPr>
        <w:t>.2011 №</w:t>
      </w:r>
      <w:r w:rsidR="005F58D1" w:rsidRPr="005B22BB">
        <w:rPr>
          <w:bCs/>
          <w:i/>
        </w:rPr>
        <w:t xml:space="preserve"> 144</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5B22BB" w:rsidRDefault="00EA520C" w:rsidP="00EA520C">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EA520C" w:rsidRPr="005B22BB" w:rsidRDefault="00EA520C" w:rsidP="00655844">
      <w:pPr>
        <w:autoSpaceDE w:val="0"/>
        <w:autoSpaceDN w:val="0"/>
        <w:adjustRightInd w:val="0"/>
        <w:ind w:firstLine="540"/>
        <w:jc w:val="both"/>
        <w:rPr>
          <w:bCs/>
        </w:rPr>
      </w:pPr>
    </w:p>
    <w:p w:rsidR="00655844" w:rsidRPr="005B22BB" w:rsidRDefault="00655844" w:rsidP="00655844">
      <w:pPr>
        <w:autoSpaceDE w:val="0"/>
        <w:autoSpaceDN w:val="0"/>
        <w:adjustRightInd w:val="0"/>
        <w:ind w:firstLine="540"/>
        <w:jc w:val="both"/>
      </w:pPr>
      <w:r w:rsidRPr="005B22BB">
        <w:rPr>
          <w:bCs/>
        </w:rPr>
        <w:t xml:space="preserve">18) </w:t>
      </w:r>
      <w:r w:rsidR="00561B4E" w:rsidRPr="005B22B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1B4E" w:rsidRPr="005B22BB" w:rsidRDefault="00561B4E" w:rsidP="00655844">
      <w:pPr>
        <w:autoSpaceDE w:val="0"/>
        <w:autoSpaceDN w:val="0"/>
        <w:adjustRightInd w:val="0"/>
        <w:ind w:firstLine="540"/>
        <w:jc w:val="both"/>
        <w:rPr>
          <w:bCs/>
          <w:i/>
        </w:rPr>
      </w:pPr>
      <w:r w:rsidRPr="005B22BB">
        <w:rPr>
          <w:i/>
        </w:rPr>
        <w:t>(в редакции решения Совета депутатов от 26.04.2012 № 171)</w:t>
      </w:r>
    </w:p>
    <w:p w:rsidR="00655844" w:rsidRPr="005B22BB" w:rsidRDefault="00655844" w:rsidP="00655844">
      <w:pPr>
        <w:autoSpaceDE w:val="0"/>
        <w:autoSpaceDN w:val="0"/>
        <w:adjustRightInd w:val="0"/>
        <w:ind w:firstLine="540"/>
        <w:jc w:val="both"/>
        <w:rPr>
          <w:bCs/>
        </w:rPr>
      </w:pPr>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lastRenderedPageBreak/>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Органы местного самоуправления поселения имеют право на:</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Pr="007A6327" w:rsidRDefault="007A6327" w:rsidP="007A6327">
      <w:pPr>
        <w:jc w:val="both"/>
      </w:pPr>
      <w:r w:rsidRPr="007A6327">
        <w:t xml:space="preserve">  </w:t>
      </w:r>
      <w:r>
        <w:t xml:space="preserve">       </w:t>
      </w:r>
      <w:r w:rsidRPr="007A6327">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P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lastRenderedPageBreak/>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937C92">
        <w:t xml:space="preserve"> по единому одномандатному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 xml:space="preserve">(в редакции решения Совета депутатов от 29.01.2013 № 214)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3. Днями голосования на выборах депутатов Совета поселения являются второе воскресенье марта или в случаях, предусмотренных федеральным зак</w:t>
      </w:r>
      <w:r w:rsidR="00BD07FF">
        <w:t>оном, второе воскресенье сентября</w:t>
      </w:r>
      <w:r w:rsidRPr="001024BC">
        <w:t xml:space="preserve"> года, в котором истекают сроки полномочий депутатов Совета поселения, за исключением случаев, предусмотренных федеральным законодательством.</w:t>
      </w:r>
    </w:p>
    <w:p w:rsidR="00655844" w:rsidRPr="00055FE0" w:rsidRDefault="00055FE0" w:rsidP="00055FE0">
      <w:pPr>
        <w:widowControl w:val="0"/>
        <w:autoSpaceDE w:val="0"/>
        <w:autoSpaceDN w:val="0"/>
        <w:adjustRightInd w:val="0"/>
        <w:ind w:firstLine="720"/>
        <w:jc w:val="both"/>
        <w:rPr>
          <w:i/>
        </w:rPr>
      </w:pPr>
      <w:r>
        <w:rPr>
          <w:i/>
        </w:rPr>
        <w:t xml:space="preserve">(в редакции решения Совета депутатов от 29.01.2013 № 214)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Селиярово и достигшему на день выборов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lastRenderedPageBreak/>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r w:rsidR="00EA520C" w:rsidRPr="00EA520C">
        <w:t>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06.05.2015 № 81</w:t>
      </w:r>
      <w:r>
        <w:rPr>
          <w:bCs/>
          <w:i/>
        </w:rPr>
        <w:t>)</w:t>
      </w:r>
      <w:r>
        <w:t xml:space="preserve"> </w:t>
      </w:r>
    </w:p>
    <w:p w:rsidR="00655844" w:rsidRPr="00D42B07" w:rsidRDefault="002E6E81" w:rsidP="002E6E81">
      <w:pPr>
        <w:jc w:val="both"/>
        <w:outlineLvl w:val="0"/>
      </w:pPr>
      <w:r>
        <w:t xml:space="preserve">          </w:t>
      </w:r>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
    <w:p w:rsidR="00655844" w:rsidRDefault="002E6E81" w:rsidP="002E6E81">
      <w:pPr>
        <w:jc w:val="both"/>
        <w:outlineLvl w:val="0"/>
      </w:pPr>
      <w:r>
        <w:t xml:space="preserve">           </w:t>
      </w:r>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lastRenderedPageBreak/>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lastRenderedPageBreak/>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 С/д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655844" w:rsidP="00655844">
      <w:pPr>
        <w:autoSpaceDE w:val="0"/>
        <w:autoSpaceDN w:val="0"/>
        <w:adjustRightInd w:val="0"/>
        <w:ind w:firstLine="708"/>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532B40">
        <w:rPr>
          <w:i/>
        </w:rPr>
        <w:t xml:space="preserve"> депутатов от 12.11.2014 № 45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5. Порядок организации и проведения публичных слушаний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включая мотивированное обоснование принятых решений</w:t>
      </w:r>
      <w:r>
        <w:t xml:space="preserve"> подлежат официальному опубликованию не позднее 10 дней со дня их проведения.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 xml:space="preserve">1. В случаях, предусмотренных решением Совета поселения,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4469" w:rsidRDefault="00655844" w:rsidP="0065584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A65EDC" w:rsidRDefault="00A65EDC" w:rsidP="00655844">
      <w:pPr>
        <w:widowControl w:val="0"/>
        <w:autoSpaceDE w:val="0"/>
        <w:autoSpaceDN w:val="0"/>
        <w:adjustRightInd w:val="0"/>
        <w:ind w:firstLine="720"/>
        <w:jc w:val="both"/>
      </w:pP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отчета о ее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 представляют интересы населения, проживающего на соответствующей 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r>
        <w:t>3. Совет поселения состоит из 7 депутатов, избираемых на муниципальных выборах.</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
        </w:rPr>
        <w:t>5</w:t>
      </w:r>
      <w:r>
        <w:t xml:space="preserve"> депутатов.</w:t>
      </w:r>
    </w:p>
    <w:p w:rsidR="00655844" w:rsidRDefault="00655844" w:rsidP="00655844">
      <w:pPr>
        <w:widowControl w:val="0"/>
        <w:autoSpaceDE w:val="0"/>
        <w:autoSpaceDN w:val="0"/>
        <w:adjustRightInd w:val="0"/>
        <w:ind w:firstLine="720"/>
        <w:jc w:val="both"/>
      </w:pPr>
      <w:r>
        <w:t>5. Со дня начала работы Совета поселения нового созыва полномочия Совета поселения прежнего созыва прекращаются.</w:t>
      </w:r>
    </w:p>
    <w:p w:rsidR="00655844" w:rsidRDefault="00655844" w:rsidP="00655844">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4) принятие планов и программ развития поселения, утверждение отчетов об их исполнении;</w:t>
      </w:r>
    </w:p>
    <w:p w:rsidR="00655844" w:rsidRDefault="00655844" w:rsidP="00655844">
      <w:pPr>
        <w:widowControl w:val="0"/>
        <w:autoSpaceDE w:val="0"/>
        <w:autoSpaceDN w:val="0"/>
        <w:adjustRightInd w:val="0"/>
        <w:ind w:firstLine="720"/>
        <w:jc w:val="both"/>
      </w:pPr>
      <w:r>
        <w:t xml:space="preserve">5) определение порядка управления и распоряжения имуществом, находящимся в </w:t>
      </w:r>
      <w:r>
        <w:lastRenderedPageBreak/>
        <w:t>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редакции решения Совета депутатов от 26.04.2012 № 171)</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энергетической эффективности.</w:t>
      </w:r>
    </w:p>
    <w:p w:rsidR="00655844" w:rsidRPr="00D707F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lastRenderedPageBreak/>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1) в случае принятия указанным органом решения о самороспуске, если за самороспуск проголосовало не менее 5 депутатов Совета поселения;;</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3. Полномочия депутата начинаются со дня его избрания и прекращаются со дня начала работы Совета поселения нового созыва.</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осуществления полномочий депутатов Совета поселения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lastRenderedPageBreak/>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Глава поселения обладает следующими полномочиями по решению вопросов </w:t>
      </w:r>
      <w:r>
        <w:lastRenderedPageBreak/>
        <w:t>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–Югры.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AE5E1F" w:rsidRDefault="00AE5E1F" w:rsidP="00655844">
      <w:pPr>
        <w:widowControl w:val="0"/>
        <w:autoSpaceDE w:val="0"/>
        <w:autoSpaceDN w:val="0"/>
        <w:adjustRightInd w:val="0"/>
        <w:ind w:firstLine="720"/>
        <w:jc w:val="both"/>
      </w:pPr>
      <w:r w:rsidRPr="00AE5E1F">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w:t>
      </w:r>
    </w:p>
    <w:p w:rsidR="00AE5E1F" w:rsidRPr="00AE5E1F" w:rsidRDefault="00AE5E1F" w:rsidP="00655844">
      <w:pPr>
        <w:widowControl w:val="0"/>
        <w:autoSpaceDE w:val="0"/>
        <w:autoSpaceDN w:val="0"/>
        <w:adjustRightInd w:val="0"/>
        <w:ind w:firstLine="720"/>
        <w:jc w:val="both"/>
        <w:rPr>
          <w:i/>
        </w:rPr>
      </w:pPr>
      <w:r>
        <w:rPr>
          <w:i/>
        </w:rPr>
        <w:t>(в редакции решения Совета депутатов от 26.04.2012 № 171)</w:t>
      </w:r>
    </w:p>
    <w:p w:rsidR="00655844" w:rsidRPr="00963B8D" w:rsidRDefault="00655844" w:rsidP="00655844">
      <w:pPr>
        <w:autoSpaceDE w:val="0"/>
        <w:autoSpaceDN w:val="0"/>
        <w:adjustRightInd w:val="0"/>
        <w:ind w:firstLine="708"/>
        <w:rPr>
          <w:i/>
        </w:rPr>
      </w:pPr>
      <w:r>
        <w:t>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поселения.</w:t>
      </w:r>
      <w:r>
        <w:br/>
      </w:r>
      <w:r>
        <w:rPr>
          <w:i/>
        </w:rPr>
        <w:t>(в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(далее-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0"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0"/>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Pr="00BE7297" w:rsidRDefault="00BE7297" w:rsidP="00BE7297">
      <w:pPr>
        <w:autoSpaceDE w:val="0"/>
        <w:autoSpaceDN w:val="0"/>
        <w:adjustRightInd w:val="0"/>
        <w:ind w:firstLine="720"/>
        <w:jc w:val="both"/>
      </w:pPr>
      <w:r w:rsidRPr="00BE7297">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его несовершеннолетним детям в возрасте до 18 лет (при обучении в образовательных учреждениях – до 23 лет);</w:t>
      </w:r>
    </w:p>
    <w:p w:rsidR="00BE7297" w:rsidRPr="00BE7297" w:rsidRDefault="00BE7297" w:rsidP="00BE7297">
      <w:pPr>
        <w:autoSpaceDE w:val="0"/>
        <w:autoSpaceDN w:val="0"/>
        <w:adjustRightInd w:val="0"/>
        <w:ind w:firstLine="720"/>
        <w:jc w:val="both"/>
      </w:pPr>
      <w:bookmarkStart w:id="1"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2" w:name="sub_117"/>
      <w:bookmarkEnd w:id="1"/>
      <w:r w:rsidRPr="00BE7297">
        <w:lastRenderedPageBreak/>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3" w:name="sub_2134"/>
      <w:bookmarkEnd w:id="2"/>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3"/>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lastRenderedPageBreak/>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6327" w:rsidRDefault="007A6327" w:rsidP="00655844">
      <w:pPr>
        <w:widowControl w:val="0"/>
        <w:autoSpaceDE w:val="0"/>
        <w:autoSpaceDN w:val="0"/>
        <w:adjustRightInd w:val="0"/>
        <w:ind w:firstLine="720"/>
        <w:jc w:val="both"/>
        <w:rPr>
          <w:color w:val="000000"/>
        </w:rPr>
      </w:pPr>
      <w:r w:rsidRPr="007A6327">
        <w:rPr>
          <w:color w:val="000000"/>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color w:val="000000"/>
        </w:rPr>
        <w:t>.</w:t>
      </w:r>
    </w:p>
    <w:p w:rsidR="007A6327" w:rsidRPr="007A6327" w:rsidRDefault="007A6327" w:rsidP="007A6327">
      <w:pPr>
        <w:widowControl w:val="0"/>
        <w:autoSpaceDE w:val="0"/>
        <w:autoSpaceDN w:val="0"/>
        <w:adjustRightInd w:val="0"/>
        <w:ind w:firstLine="720"/>
        <w:jc w:val="both"/>
        <w:rPr>
          <w:i/>
        </w:rPr>
      </w:pPr>
      <w:r>
        <w:rPr>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 xml:space="preserve">обеспечению деятельности органов местного самоуправления и должностных лиц местного самоуправления, муниципальных служащих, работников </w:t>
      </w:r>
      <w:r>
        <w:lastRenderedPageBreak/>
        <w:t>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r w:rsidR="00273774" w:rsidRPr="009802E4">
        <w:rPr>
          <w:i/>
        </w:rPr>
        <w:t>.</w:t>
      </w:r>
      <w:r w:rsidRPr="009802E4">
        <w:rPr>
          <w:i/>
        </w:rPr>
        <w:t xml:space="preserve"> решением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Pr="00FD204C"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Pr="009A5F25"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lastRenderedPageBreak/>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lastRenderedPageBreak/>
        <w:t>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 xml:space="preserve">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течении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r>
        <w:t>Г</w:t>
      </w:r>
      <w:r w:rsidRPr="004F06D7">
        <w:t>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w:t>
      </w:r>
      <w:r>
        <w:lastRenderedPageBreak/>
        <w:t>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655844" w:rsidRDefault="00655844" w:rsidP="00655844">
      <w:pPr>
        <w:widowControl w:val="0"/>
        <w:autoSpaceDE w:val="0"/>
        <w:autoSpaceDN w:val="0"/>
        <w:adjustRightInd w:val="0"/>
        <w:ind w:firstLine="720"/>
        <w:jc w:val="both"/>
      </w:pPr>
      <w:r>
        <w:t>2. Муниципальные правовые акты, затрагивающие права и свободы граждан вступают в силу не ранее чем через десять дней после их официального опубликования.</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4. 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Совета поселения.</w:t>
      </w:r>
    </w:p>
    <w:p w:rsidR="00F01C88" w:rsidRPr="00F01C88" w:rsidRDefault="00F01C88" w:rsidP="00F01C88">
      <w:pPr>
        <w:widowControl w:val="0"/>
        <w:autoSpaceDE w:val="0"/>
        <w:autoSpaceDN w:val="0"/>
        <w:adjustRightInd w:val="0"/>
        <w:ind w:firstLine="720"/>
        <w:jc w:val="both"/>
      </w:pPr>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Статья 32. Отмена муниципальных правовых актов и приостановление их 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4F06D7">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Югры, уполномоченным органом </w:t>
      </w:r>
      <w:r w:rsidRPr="004F06D7">
        <w:lastRenderedPageBreak/>
        <w:t>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контроля за его исполнением, определяется </w:t>
      </w:r>
      <w:r w:rsidR="00E77F0C" w:rsidRPr="00E77F0C">
        <w:lastRenderedPageBreak/>
        <w:t xml:space="preserve">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Статья 38 . Исполнение и контроль за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lastRenderedPageBreak/>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P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несовершеннолетним детям, а также детям, не достигшим возраста 23 лет, обучающимся на дневных отделениях учебных заведений, муниципального служащего один раз в календарном году;</w:t>
      </w:r>
    </w:p>
    <w:p w:rsidR="002F3B3A" w:rsidRPr="002F3B3A" w:rsidRDefault="002F3B3A" w:rsidP="002F3B3A">
      <w:pPr>
        <w:ind w:firstLine="851"/>
        <w:jc w:val="both"/>
      </w:pPr>
      <w:r w:rsidRPr="002F3B3A">
        <w:t>2) компенсация стоимости проезда муниципального служащего и несовершеннолетних детей, а также детей, не достигших возраста 23 лет, обучающихся на дневных отделениях учебных заведений, муниципального служащего к месту санаторно-курортного или оздоровительного лечения и обратно один раз в два года;</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Размер, за исключением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w:t>
      </w:r>
      <w:r>
        <w:lastRenderedPageBreak/>
        <w:t xml:space="preserve">поселения, а также порядка участия граждан в его обсуждении. </w:t>
      </w:r>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bookmarkStart w:id="4" w:name="_GoBack"/>
      <w:bookmarkEnd w:id="4"/>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655844" w:rsidRDefault="00655844" w:rsidP="00655844">
      <w:pPr>
        <w:autoSpaceDE w:val="0"/>
        <w:autoSpaceDN w:val="0"/>
        <w:adjustRightInd w:val="0"/>
        <w:ind w:firstLine="708"/>
        <w:jc w:val="both"/>
      </w:pPr>
      <w: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55844" w:rsidRDefault="00655844" w:rsidP="00655844">
      <w:pPr>
        <w:autoSpaceDE w:val="0"/>
        <w:autoSpaceDN w:val="0"/>
        <w:adjustRightInd w:val="0"/>
        <w:ind w:firstLine="708"/>
        <w:jc w:val="both"/>
      </w:pPr>
      <w: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частью 5 настоящей статьи.</w:t>
      </w:r>
    </w:p>
    <w:p w:rsidR="00655844" w:rsidRPr="00B83080"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F4" w:rsidRDefault="002D2FF4" w:rsidP="00F61A60">
      <w:r>
        <w:separator/>
      </w:r>
    </w:p>
  </w:endnote>
  <w:endnote w:type="continuationSeparator" w:id="0">
    <w:p w:rsidR="002D2FF4" w:rsidRDefault="002D2FF4"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50" w:rsidRDefault="00C24E5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4E50" w:rsidRDefault="00C24E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50" w:rsidRDefault="00C24E5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0EA5">
      <w:rPr>
        <w:rStyle w:val="a7"/>
        <w:noProof/>
      </w:rPr>
      <w:t>28</w:t>
    </w:r>
    <w:r>
      <w:rPr>
        <w:rStyle w:val="a7"/>
      </w:rPr>
      <w:fldChar w:fldCharType="end"/>
    </w:r>
  </w:p>
  <w:p w:rsidR="00C24E50" w:rsidRDefault="00C24E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F4" w:rsidRDefault="002D2FF4" w:rsidP="00F61A60">
      <w:r>
        <w:separator/>
      </w:r>
    </w:p>
  </w:footnote>
  <w:footnote w:type="continuationSeparator" w:id="0">
    <w:p w:rsidR="002D2FF4" w:rsidRDefault="002D2FF4"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31AAF"/>
    <w:rsid w:val="00055FE0"/>
    <w:rsid w:val="00071C87"/>
    <w:rsid w:val="0007702C"/>
    <w:rsid w:val="000A1612"/>
    <w:rsid w:val="000D0CF8"/>
    <w:rsid w:val="000D351E"/>
    <w:rsid w:val="000F2648"/>
    <w:rsid w:val="001021FF"/>
    <w:rsid w:val="0010581E"/>
    <w:rsid w:val="00110BFC"/>
    <w:rsid w:val="001436A7"/>
    <w:rsid w:val="00165F71"/>
    <w:rsid w:val="00167F11"/>
    <w:rsid w:val="001A183E"/>
    <w:rsid w:val="001A6F40"/>
    <w:rsid w:val="001D723F"/>
    <w:rsid w:val="001F5393"/>
    <w:rsid w:val="00225A03"/>
    <w:rsid w:val="00250EDA"/>
    <w:rsid w:val="0025304C"/>
    <w:rsid w:val="0025578F"/>
    <w:rsid w:val="00272EEC"/>
    <w:rsid w:val="00273774"/>
    <w:rsid w:val="00290A92"/>
    <w:rsid w:val="00290EA5"/>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D655A"/>
    <w:rsid w:val="004F391D"/>
    <w:rsid w:val="0050334E"/>
    <w:rsid w:val="005135C2"/>
    <w:rsid w:val="005143C8"/>
    <w:rsid w:val="00516B6D"/>
    <w:rsid w:val="00532B40"/>
    <w:rsid w:val="00536268"/>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B200C"/>
    <w:rsid w:val="006E048A"/>
    <w:rsid w:val="006E68BA"/>
    <w:rsid w:val="006F183F"/>
    <w:rsid w:val="00713C1B"/>
    <w:rsid w:val="0071707B"/>
    <w:rsid w:val="00720F7A"/>
    <w:rsid w:val="007418CF"/>
    <w:rsid w:val="00770F44"/>
    <w:rsid w:val="00783550"/>
    <w:rsid w:val="007A6327"/>
    <w:rsid w:val="007B0B60"/>
    <w:rsid w:val="007C2E88"/>
    <w:rsid w:val="007E0BC5"/>
    <w:rsid w:val="0084165D"/>
    <w:rsid w:val="00842DCD"/>
    <w:rsid w:val="00846337"/>
    <w:rsid w:val="00853189"/>
    <w:rsid w:val="0085524D"/>
    <w:rsid w:val="00866767"/>
    <w:rsid w:val="00882EF4"/>
    <w:rsid w:val="008F7B4C"/>
    <w:rsid w:val="00915CB6"/>
    <w:rsid w:val="00922E7D"/>
    <w:rsid w:val="00937971"/>
    <w:rsid w:val="00937C92"/>
    <w:rsid w:val="009463C8"/>
    <w:rsid w:val="00950302"/>
    <w:rsid w:val="009802E4"/>
    <w:rsid w:val="00997D40"/>
    <w:rsid w:val="009D02DA"/>
    <w:rsid w:val="009E2EC8"/>
    <w:rsid w:val="00A000C5"/>
    <w:rsid w:val="00A26FA5"/>
    <w:rsid w:val="00A334E1"/>
    <w:rsid w:val="00A4164E"/>
    <w:rsid w:val="00A4428C"/>
    <w:rsid w:val="00A65EDC"/>
    <w:rsid w:val="00AA04CB"/>
    <w:rsid w:val="00AC1A1F"/>
    <w:rsid w:val="00AC25A2"/>
    <w:rsid w:val="00AC6E54"/>
    <w:rsid w:val="00AE5E1F"/>
    <w:rsid w:val="00B01F66"/>
    <w:rsid w:val="00B35CD2"/>
    <w:rsid w:val="00B6771D"/>
    <w:rsid w:val="00BB11B4"/>
    <w:rsid w:val="00BB292C"/>
    <w:rsid w:val="00BC62CD"/>
    <w:rsid w:val="00BD07FF"/>
    <w:rsid w:val="00BD7825"/>
    <w:rsid w:val="00BE7297"/>
    <w:rsid w:val="00C04469"/>
    <w:rsid w:val="00C24E50"/>
    <w:rsid w:val="00C36EBC"/>
    <w:rsid w:val="00C5693A"/>
    <w:rsid w:val="00CB154F"/>
    <w:rsid w:val="00CD1421"/>
    <w:rsid w:val="00DF1BD2"/>
    <w:rsid w:val="00E4524F"/>
    <w:rsid w:val="00E56A0E"/>
    <w:rsid w:val="00E63013"/>
    <w:rsid w:val="00E77F0C"/>
    <w:rsid w:val="00E80F50"/>
    <w:rsid w:val="00E85345"/>
    <w:rsid w:val="00EA520C"/>
    <w:rsid w:val="00EA70F3"/>
    <w:rsid w:val="00EB7819"/>
    <w:rsid w:val="00EC7A37"/>
    <w:rsid w:val="00EE44B1"/>
    <w:rsid w:val="00EE56FC"/>
    <w:rsid w:val="00F01C88"/>
    <w:rsid w:val="00F23CF6"/>
    <w:rsid w:val="00F61A60"/>
    <w:rsid w:val="00F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13327</Words>
  <Characters>75967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2</cp:revision>
  <cp:lastPrinted>2016-10-12T04:09:00Z</cp:lastPrinted>
  <dcterms:created xsi:type="dcterms:W3CDTF">2017-03-21T04:13:00Z</dcterms:created>
  <dcterms:modified xsi:type="dcterms:W3CDTF">2017-03-21T04:13:00Z</dcterms:modified>
</cp:coreProperties>
</file>